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92E" w:rsidRPr="00BE6BE6" w:rsidRDefault="00D4292E" w:rsidP="00D4292E">
      <w:pPr>
        <w:pStyle w:val="a5"/>
        <w:suppressAutoHyphens/>
        <w:ind w:right="38" w:firstLine="720"/>
        <w:jc w:val="center"/>
        <w:rPr>
          <w:rFonts w:ascii="Times New Roman" w:hAnsi="Times New Roman"/>
          <w:b/>
          <w:sz w:val="28"/>
          <w:szCs w:val="28"/>
        </w:rPr>
      </w:pPr>
      <w:r w:rsidRPr="00BE6BE6">
        <w:rPr>
          <w:rFonts w:ascii="Times New Roman" w:hAnsi="Times New Roman"/>
          <w:b/>
          <w:sz w:val="28"/>
          <w:szCs w:val="28"/>
        </w:rPr>
        <w:t xml:space="preserve">Анализ детского дорожно-транспортного травматизма на территории Алтайского края и Завьяловского района за </w:t>
      </w:r>
      <w:r>
        <w:rPr>
          <w:rFonts w:ascii="Times New Roman" w:hAnsi="Times New Roman"/>
          <w:b/>
          <w:sz w:val="28"/>
          <w:szCs w:val="28"/>
        </w:rPr>
        <w:t>9 месяцев</w:t>
      </w:r>
      <w:r w:rsidRPr="00BE6BE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Pr="00BE6BE6">
        <w:rPr>
          <w:rFonts w:ascii="Times New Roman" w:hAnsi="Times New Roman"/>
          <w:b/>
          <w:sz w:val="28"/>
          <w:szCs w:val="28"/>
        </w:rPr>
        <w:t>2017 года</w:t>
      </w:r>
    </w:p>
    <w:p w:rsidR="00D4292E" w:rsidRPr="00BE6BE6" w:rsidRDefault="00D4292E" w:rsidP="00D4292E">
      <w:pPr>
        <w:pStyle w:val="a5"/>
        <w:suppressAutoHyphens/>
        <w:ind w:right="38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D4292E" w:rsidRDefault="00D4292E" w:rsidP="00D4292E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девяти месяцев 2017 года на территории Алтайского края произошло 302 (2016 год – 299, +1,0%) ДТП с участием детей и подростков возрастом до 16 лет, в которых получили ранения 324 (2016 год – 318, +1,9%) несовершеннолетних, 7 (2016 год – 12, -41%) детей погибло. </w:t>
      </w:r>
    </w:p>
    <w:p w:rsidR="00D4292E" w:rsidRDefault="00D4292E" w:rsidP="00D4292E">
      <w:pPr>
        <w:ind w:right="38" w:firstLine="720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 xml:space="preserve">140 </w:t>
      </w:r>
      <w:r>
        <w:rPr>
          <w:rFonts w:eastAsia="MS Mincho"/>
          <w:sz w:val="28"/>
          <w:szCs w:val="28"/>
        </w:rPr>
        <w:t xml:space="preserve">ДТП (2016 год – 144, -2,8%) произошло с участием детей-пассажиров (46,4% от всех ДТП с участием детей), в результате которых 156 (2016 год – 162,  -3,7%) детей получили ранения, 6 детей погибло (2016 год – 9, -33,3%). С участием детей-пассажиров в возрасте до 12 лет зарегистрировано 101 (2016 год – 112, -9,8%) ДТП, 5 детей погибло (2016 год – 7, -28,6%), 114 получили ранения (2016 год – 126, -9,5%). Увеличилось с 12 до 18 количество ДТП, в которых пострадавшие дети перевозились без детских удерживающих устройств. </w:t>
      </w:r>
    </w:p>
    <w:p w:rsidR="00D4292E" w:rsidRDefault="00D4292E" w:rsidP="00D4292E">
      <w:pPr>
        <w:shd w:val="clear" w:color="auto" w:fill="FFFFFF"/>
        <w:ind w:right="28" w:firstLine="720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 xml:space="preserve">При совершении 122 (2016 год – 119, +2,5%) наездов на детей-пешеходов (40,4% от всех ДТП с участием детей), погиб 1 (2016 год – 2, -50%) ребенок, 125 (2016 год – 120, +4,2%) получили травмы. Следует отметить, что 46 наездов на детей-пешеходов произошли на пешеходных переходах, в них получили ранения 48 несовершеннолетних (37,7% от всех наездов на детей-пешеходов). </w:t>
      </w:r>
      <w:r>
        <w:rPr>
          <w:rFonts w:eastAsia="MS Mincho"/>
          <w:sz w:val="28"/>
          <w:szCs w:val="28"/>
        </w:rPr>
        <w:t>В 40 случаях (32,8% от всех наездов на детей-пешеходов), ДТП произошли по неосторожности самих детей и подростков.</w:t>
      </w:r>
    </w:p>
    <w:p w:rsidR="00D4292E" w:rsidRDefault="00D4292E" w:rsidP="00D4292E">
      <w:pPr>
        <w:shd w:val="clear" w:color="auto" w:fill="FFFFFF"/>
        <w:ind w:right="28"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36 ДТП (2016 год – 29, +24,1%) произошло с участием детей-велосипедистов, в которых 36 (2016 год – 28, +28,6%) несовершеннолетних получили ранения. 25 ДТП произошли по неосторожности подростков (69,4 от всех наездов на детей велосипедистов).</w:t>
      </w:r>
    </w:p>
    <w:p w:rsidR="00D4292E" w:rsidRDefault="00D4292E" w:rsidP="00D4292E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5 ДТП (2016 год – 6, -16,7%) произошло с участием детей-водителей </w:t>
      </w:r>
      <w:proofErr w:type="spellStart"/>
      <w:r>
        <w:rPr>
          <w:rFonts w:eastAsia="MS Mincho"/>
          <w:sz w:val="28"/>
          <w:szCs w:val="28"/>
        </w:rPr>
        <w:t>мототранспорта</w:t>
      </w:r>
      <w:proofErr w:type="spellEnd"/>
      <w:r>
        <w:rPr>
          <w:rFonts w:eastAsia="MS Mincho"/>
          <w:sz w:val="28"/>
          <w:szCs w:val="28"/>
        </w:rPr>
        <w:t>, в которых 5 (2016 год – 6, -16,7%) несовершеннолетних получили ранения.</w:t>
      </w:r>
    </w:p>
    <w:p w:rsidR="00D4292E" w:rsidRDefault="00D4292E" w:rsidP="00D429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234 (2016 год – 217, +7,8%) дорожно-транспортных происшествиях с участием несовершеннолетних усматриваются нарушения ПДД водителями транспортных средств. </w:t>
      </w:r>
    </w:p>
    <w:p w:rsidR="00D4292E" w:rsidRPr="00BE6BE6" w:rsidRDefault="00D4292E" w:rsidP="00D4292E">
      <w:pPr>
        <w:ind w:firstLine="684"/>
        <w:jc w:val="both"/>
        <w:rPr>
          <w:sz w:val="28"/>
          <w:szCs w:val="28"/>
        </w:rPr>
      </w:pPr>
      <w:r w:rsidRPr="00BE6BE6">
        <w:rPr>
          <w:sz w:val="28"/>
          <w:szCs w:val="28"/>
        </w:rPr>
        <w:t>Всего с участием несовершеннолетних в возраст</w:t>
      </w:r>
      <w:r>
        <w:rPr>
          <w:sz w:val="28"/>
          <w:szCs w:val="28"/>
        </w:rPr>
        <w:t>е до 18 лет зарегистрировано 367</w:t>
      </w:r>
      <w:r w:rsidRPr="00BE6BE6">
        <w:rPr>
          <w:sz w:val="28"/>
          <w:szCs w:val="28"/>
        </w:rPr>
        <w:t xml:space="preserve"> (2016 год – 3</w:t>
      </w:r>
      <w:r>
        <w:rPr>
          <w:sz w:val="28"/>
          <w:szCs w:val="28"/>
        </w:rPr>
        <w:t>71</w:t>
      </w:r>
      <w:r w:rsidRPr="00BE6BE6">
        <w:rPr>
          <w:sz w:val="28"/>
          <w:szCs w:val="28"/>
        </w:rPr>
        <w:t xml:space="preserve">) ДТП, в </w:t>
      </w:r>
      <w:r>
        <w:rPr>
          <w:sz w:val="28"/>
          <w:szCs w:val="28"/>
        </w:rPr>
        <w:t>которых погибло 7 (2016 год – 18</w:t>
      </w:r>
      <w:r w:rsidRPr="00BE6BE6">
        <w:rPr>
          <w:sz w:val="28"/>
          <w:szCs w:val="28"/>
        </w:rPr>
        <w:t>, -</w:t>
      </w:r>
      <w:r>
        <w:rPr>
          <w:sz w:val="28"/>
          <w:szCs w:val="28"/>
        </w:rPr>
        <w:t>61</w:t>
      </w:r>
      <w:r w:rsidRPr="00BE6BE6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BE6BE6">
        <w:rPr>
          <w:sz w:val="28"/>
          <w:szCs w:val="28"/>
        </w:rPr>
        <w:t xml:space="preserve">%) и </w:t>
      </w:r>
      <w:r>
        <w:rPr>
          <w:sz w:val="28"/>
          <w:szCs w:val="28"/>
        </w:rPr>
        <w:t>402</w:t>
      </w:r>
      <w:r w:rsidRPr="00BE6BE6">
        <w:rPr>
          <w:sz w:val="28"/>
          <w:szCs w:val="28"/>
        </w:rPr>
        <w:t xml:space="preserve"> (2016 год – 3</w:t>
      </w:r>
      <w:r>
        <w:rPr>
          <w:sz w:val="28"/>
          <w:szCs w:val="28"/>
        </w:rPr>
        <w:t>95, +1</w:t>
      </w:r>
      <w:r w:rsidRPr="00BE6BE6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BE6BE6">
        <w:rPr>
          <w:sz w:val="28"/>
          <w:szCs w:val="28"/>
        </w:rPr>
        <w:t xml:space="preserve">%) получили ранения. </w:t>
      </w:r>
    </w:p>
    <w:p w:rsidR="00D4292E" w:rsidRPr="00BE6BE6" w:rsidRDefault="00D4292E" w:rsidP="00D4292E">
      <w:pPr>
        <w:ind w:firstLine="709"/>
        <w:jc w:val="both"/>
        <w:rPr>
          <w:sz w:val="28"/>
          <w:szCs w:val="28"/>
        </w:rPr>
      </w:pPr>
      <w:r w:rsidRPr="00BE6BE6">
        <w:rPr>
          <w:sz w:val="28"/>
          <w:szCs w:val="28"/>
        </w:rPr>
        <w:t>В течени</w:t>
      </w:r>
      <w:proofErr w:type="gramStart"/>
      <w:r w:rsidRPr="00BE6BE6">
        <w:rPr>
          <w:sz w:val="28"/>
          <w:szCs w:val="28"/>
        </w:rPr>
        <w:t>и</w:t>
      </w:r>
      <w:proofErr w:type="gramEnd"/>
      <w:r w:rsidRPr="00BE6BE6">
        <w:rPr>
          <w:sz w:val="28"/>
          <w:szCs w:val="28"/>
        </w:rPr>
        <w:t xml:space="preserve"> восьми месяцев 2017 года на территории </w:t>
      </w:r>
      <w:r>
        <w:rPr>
          <w:sz w:val="28"/>
          <w:szCs w:val="28"/>
        </w:rPr>
        <w:t>Завьяловского</w:t>
      </w:r>
      <w:r w:rsidRPr="00BE6BE6">
        <w:rPr>
          <w:sz w:val="28"/>
          <w:szCs w:val="28"/>
        </w:rPr>
        <w:t xml:space="preserve"> района зарегистрировано </w:t>
      </w:r>
      <w:r>
        <w:rPr>
          <w:sz w:val="28"/>
          <w:szCs w:val="28"/>
        </w:rPr>
        <w:t>1 ДТП в котором получил</w:t>
      </w:r>
      <w:r w:rsidRPr="00BE6BE6">
        <w:rPr>
          <w:sz w:val="28"/>
          <w:szCs w:val="28"/>
        </w:rPr>
        <w:t xml:space="preserve"> ранени</w:t>
      </w:r>
      <w:r>
        <w:rPr>
          <w:sz w:val="28"/>
          <w:szCs w:val="28"/>
        </w:rPr>
        <w:t>е</w:t>
      </w:r>
      <w:r w:rsidRPr="00BE6BE6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BE6BE6">
        <w:rPr>
          <w:sz w:val="28"/>
          <w:szCs w:val="28"/>
        </w:rPr>
        <w:t xml:space="preserve"> несовершеннолетни</w:t>
      </w:r>
      <w:r>
        <w:rPr>
          <w:sz w:val="28"/>
          <w:szCs w:val="28"/>
        </w:rPr>
        <w:t>й</w:t>
      </w:r>
      <w:r w:rsidRPr="00BE6BE6">
        <w:rPr>
          <w:sz w:val="28"/>
          <w:szCs w:val="28"/>
        </w:rPr>
        <w:t xml:space="preserve"> возрастом до 18 лет. ДТП произошло на автодороге </w:t>
      </w:r>
      <w:proofErr w:type="spellStart"/>
      <w:r>
        <w:rPr>
          <w:sz w:val="28"/>
          <w:szCs w:val="28"/>
        </w:rPr>
        <w:t>Родино-Завьялово</w:t>
      </w:r>
      <w:proofErr w:type="spellEnd"/>
      <w:r w:rsidRPr="00BE6BE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где водитель при обгоне попутного транспортного средства, не убедился в безопасности своего маневра совершил столкновение с автомобилем который совершал маневр поворота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лево.</w:t>
      </w:r>
    </w:p>
    <w:p w:rsidR="006A3F1E" w:rsidRDefault="006A3F1E"/>
    <w:sectPr w:rsidR="006A3F1E" w:rsidSect="006A3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92E"/>
    <w:rsid w:val="0052653C"/>
    <w:rsid w:val="006A3F1E"/>
    <w:rsid w:val="006D05DF"/>
    <w:rsid w:val="008127DA"/>
    <w:rsid w:val="009767B4"/>
    <w:rsid w:val="00CE154F"/>
    <w:rsid w:val="00D4292E"/>
    <w:rsid w:val="00F3625D"/>
    <w:rsid w:val="00FE1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92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767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767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67B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9767B4"/>
    <w:rPr>
      <w:rFonts w:ascii="Cambria" w:hAnsi="Cambria"/>
      <w:b/>
      <w:bCs/>
      <w:i/>
      <w:iCs/>
      <w:sz w:val="28"/>
      <w:szCs w:val="28"/>
    </w:rPr>
  </w:style>
  <w:style w:type="character" w:styleId="a3">
    <w:name w:val="Emphasis"/>
    <w:basedOn w:val="a0"/>
    <w:qFormat/>
    <w:rsid w:val="009767B4"/>
    <w:rPr>
      <w:i/>
      <w:iCs/>
    </w:rPr>
  </w:style>
  <w:style w:type="paragraph" w:styleId="a4">
    <w:name w:val="No Spacing"/>
    <w:uiPriority w:val="1"/>
    <w:qFormat/>
    <w:rsid w:val="009767B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Plain Text"/>
    <w:basedOn w:val="a"/>
    <w:link w:val="a6"/>
    <w:rsid w:val="00D4292E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D4292E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2172</Characters>
  <Application>Microsoft Office Word</Application>
  <DocSecurity>0</DocSecurity>
  <Lines>18</Lines>
  <Paragraphs>5</Paragraphs>
  <ScaleCrop>false</ScaleCrop>
  <Company>Grizli777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ОБЖ</cp:lastModifiedBy>
  <cp:revision>2</cp:revision>
  <dcterms:created xsi:type="dcterms:W3CDTF">2017-10-10T02:36:00Z</dcterms:created>
  <dcterms:modified xsi:type="dcterms:W3CDTF">2017-10-10T02:36:00Z</dcterms:modified>
</cp:coreProperties>
</file>